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E6" w:rsidRDefault="006B56E6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A Little Library History</w:t>
      </w:r>
    </w:p>
    <w:p w:rsidR="006B56E6" w:rsidRDefault="006B56E6">
      <w:pPr>
        <w:rPr>
          <w:sz w:val="28"/>
          <w:szCs w:val="28"/>
        </w:rPr>
      </w:pPr>
    </w:p>
    <w:p w:rsidR="00A9534B" w:rsidRDefault="00F15417">
      <w:pPr>
        <w:rPr>
          <w:sz w:val="28"/>
          <w:szCs w:val="28"/>
        </w:rPr>
      </w:pPr>
      <w:r>
        <w:rPr>
          <w:sz w:val="28"/>
          <w:szCs w:val="28"/>
        </w:rPr>
        <w:t xml:space="preserve">In my 64 </w:t>
      </w:r>
      <w:proofErr w:type="gramStart"/>
      <w:r>
        <w:rPr>
          <w:sz w:val="28"/>
          <w:szCs w:val="28"/>
        </w:rPr>
        <w:t>years</w:t>
      </w:r>
      <w:proofErr w:type="gramEnd"/>
      <w:r>
        <w:rPr>
          <w:sz w:val="28"/>
          <w:szCs w:val="28"/>
        </w:rPr>
        <w:t xml:space="preserve"> I’ve lived a lot of places around this country.  Eight states, </w:t>
      </w:r>
      <w:proofErr w:type="gramStart"/>
      <w:r>
        <w:rPr>
          <w:sz w:val="28"/>
          <w:szCs w:val="28"/>
        </w:rPr>
        <w:t>3</w:t>
      </w:r>
      <w:proofErr w:type="gramEnd"/>
      <w:r>
        <w:rPr>
          <w:sz w:val="28"/>
          <w:szCs w:val="28"/>
        </w:rPr>
        <w:t xml:space="preserve"> or 4 times that many towns.  Most of these had a library.  </w:t>
      </w:r>
      <w:proofErr w:type="gramStart"/>
      <w:r>
        <w:rPr>
          <w:sz w:val="28"/>
          <w:szCs w:val="28"/>
        </w:rPr>
        <w:t>Even a few of the more remote places.</w:t>
      </w:r>
      <w:proofErr w:type="gramEnd"/>
      <w:r>
        <w:rPr>
          <w:sz w:val="28"/>
          <w:szCs w:val="28"/>
        </w:rPr>
        <w:t xml:space="preserve">  One was only open one day a week for 4 hours.  You can bet where I was that day.</w:t>
      </w:r>
    </w:p>
    <w:p w:rsidR="00F15417" w:rsidRDefault="00F15417">
      <w:pPr>
        <w:rPr>
          <w:sz w:val="28"/>
          <w:szCs w:val="28"/>
        </w:rPr>
      </w:pPr>
    </w:p>
    <w:p w:rsidR="00F15417" w:rsidRDefault="00F15417">
      <w:pPr>
        <w:rPr>
          <w:sz w:val="28"/>
          <w:szCs w:val="28"/>
        </w:rPr>
      </w:pPr>
      <w:r>
        <w:rPr>
          <w:sz w:val="28"/>
          <w:szCs w:val="28"/>
        </w:rPr>
        <w:t xml:space="preserve">When I first arrived here on the South End, I was 18 miles from the old </w:t>
      </w:r>
      <w:proofErr w:type="spellStart"/>
      <w:r>
        <w:rPr>
          <w:sz w:val="28"/>
          <w:szCs w:val="28"/>
        </w:rPr>
        <w:t>Stanwoodopolis</w:t>
      </w:r>
      <w:proofErr w:type="spellEnd"/>
      <w:r>
        <w:rPr>
          <w:sz w:val="28"/>
          <w:szCs w:val="28"/>
        </w:rPr>
        <w:t xml:space="preserve"> Library, but first thing, I went into town for a card.  The librarian back then in 1977 </w:t>
      </w:r>
      <w:proofErr w:type="gramStart"/>
      <w:r>
        <w:rPr>
          <w:sz w:val="28"/>
          <w:szCs w:val="28"/>
        </w:rPr>
        <w:t>wouldn’t</w:t>
      </w:r>
      <w:proofErr w:type="gramEnd"/>
      <w:r>
        <w:rPr>
          <w:sz w:val="28"/>
          <w:szCs w:val="28"/>
        </w:rPr>
        <w:t xml:space="preserve"> loan me a book until I could prove residency.  She wanted a letter sent to me with my address.  I guess Stanwood had a lot of book thievery from out of town transients --- </w:t>
      </w:r>
      <w:proofErr w:type="gramStart"/>
      <w:r>
        <w:rPr>
          <w:sz w:val="28"/>
          <w:szCs w:val="28"/>
        </w:rPr>
        <w:t>that,</w:t>
      </w:r>
      <w:proofErr w:type="gramEnd"/>
      <w:r>
        <w:rPr>
          <w:sz w:val="28"/>
          <w:szCs w:val="28"/>
        </w:rPr>
        <w:t xml:space="preserve"> or she didn’t like my long hair and shifty looks.  I </w:t>
      </w:r>
      <w:proofErr w:type="gramStart"/>
      <w:r>
        <w:rPr>
          <w:sz w:val="28"/>
          <w:szCs w:val="28"/>
        </w:rPr>
        <w:t>didn’t</w:t>
      </w:r>
      <w:proofErr w:type="gramEnd"/>
      <w:r>
        <w:rPr>
          <w:sz w:val="28"/>
          <w:szCs w:val="28"/>
        </w:rPr>
        <w:t xml:space="preserve"> much care for her dismissive attitude or officious bearing so I guess we were even.</w:t>
      </w:r>
    </w:p>
    <w:p w:rsidR="00F15417" w:rsidRDefault="00F15417">
      <w:pPr>
        <w:rPr>
          <w:sz w:val="28"/>
          <w:szCs w:val="28"/>
        </w:rPr>
      </w:pPr>
    </w:p>
    <w:p w:rsidR="00F15417" w:rsidRDefault="00F15417">
      <w:pPr>
        <w:rPr>
          <w:sz w:val="28"/>
          <w:szCs w:val="28"/>
        </w:rPr>
      </w:pPr>
      <w:r>
        <w:rPr>
          <w:sz w:val="28"/>
          <w:szCs w:val="28"/>
        </w:rPr>
        <w:t xml:space="preserve">A week </w:t>
      </w:r>
      <w:proofErr w:type="gramStart"/>
      <w:r>
        <w:rPr>
          <w:sz w:val="28"/>
          <w:szCs w:val="28"/>
        </w:rPr>
        <w:t>later</w:t>
      </w:r>
      <w:proofErr w:type="gramEnd"/>
      <w:r>
        <w:rPr>
          <w:sz w:val="28"/>
          <w:szCs w:val="28"/>
        </w:rPr>
        <w:t xml:space="preserve"> I came back with an envelope bearing ‘proof’ of residence.  I think I sent it to myself, but if the </w:t>
      </w:r>
      <w:proofErr w:type="gramStart"/>
      <w:r>
        <w:rPr>
          <w:sz w:val="28"/>
          <w:szCs w:val="28"/>
        </w:rPr>
        <w:t>mailman</w:t>
      </w:r>
      <w:proofErr w:type="gramEnd"/>
      <w:r>
        <w:rPr>
          <w:sz w:val="28"/>
          <w:szCs w:val="28"/>
        </w:rPr>
        <w:t xml:space="preserve"> trusted me, that was plenty for the librarian.  Well, not really.  She made it </w:t>
      </w:r>
      <w:proofErr w:type="gramStart"/>
      <w:r>
        <w:rPr>
          <w:sz w:val="28"/>
          <w:szCs w:val="28"/>
        </w:rPr>
        <w:t>pretty clear</w:t>
      </w:r>
      <w:proofErr w:type="gramEnd"/>
      <w:r>
        <w:rPr>
          <w:sz w:val="28"/>
          <w:szCs w:val="28"/>
        </w:rPr>
        <w:t xml:space="preserve"> I was still under suspicion.  I made it clear she was too.</w:t>
      </w:r>
    </w:p>
    <w:p w:rsidR="00F15417" w:rsidRDefault="00F15417">
      <w:pPr>
        <w:rPr>
          <w:sz w:val="28"/>
          <w:szCs w:val="28"/>
        </w:rPr>
      </w:pPr>
    </w:p>
    <w:p w:rsidR="00F15417" w:rsidRDefault="00F15417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Stanwoodopolis</w:t>
      </w:r>
      <w:proofErr w:type="spellEnd"/>
      <w:r>
        <w:rPr>
          <w:sz w:val="28"/>
          <w:szCs w:val="28"/>
        </w:rPr>
        <w:t xml:space="preserve"> Library and I have held a truce for 37 years. 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because the </w:t>
      </w:r>
      <w:proofErr w:type="spellStart"/>
      <w:r>
        <w:rPr>
          <w:sz w:val="28"/>
          <w:szCs w:val="28"/>
        </w:rPr>
        <w:t>mizzus</w:t>
      </w:r>
      <w:proofErr w:type="spellEnd"/>
      <w:r>
        <w:rPr>
          <w:sz w:val="28"/>
          <w:szCs w:val="28"/>
        </w:rPr>
        <w:t xml:space="preserve"> is a librarian and even worked there a few years, I got to be friends with most of the librarians over the years.  When their levy to build a new library failed by a few votes, no one was more bereaved than </w:t>
      </w:r>
      <w:proofErr w:type="gramStart"/>
      <w:r>
        <w:rPr>
          <w:sz w:val="28"/>
          <w:szCs w:val="28"/>
        </w:rPr>
        <w:t>me</w:t>
      </w:r>
      <w:proofErr w:type="gramEnd"/>
      <w:r>
        <w:rPr>
          <w:sz w:val="28"/>
          <w:szCs w:val="28"/>
        </w:rPr>
        <w:t>.</w:t>
      </w:r>
    </w:p>
    <w:p w:rsidR="00F15417" w:rsidRDefault="00F15417">
      <w:pPr>
        <w:rPr>
          <w:sz w:val="28"/>
          <w:szCs w:val="28"/>
        </w:rPr>
      </w:pPr>
    </w:p>
    <w:p w:rsidR="00F15417" w:rsidRPr="00F15417" w:rsidRDefault="00F15417">
      <w:pPr>
        <w:rPr>
          <w:sz w:val="28"/>
          <w:szCs w:val="28"/>
        </w:rPr>
      </w:pPr>
      <w:r>
        <w:rPr>
          <w:sz w:val="28"/>
          <w:szCs w:val="28"/>
        </w:rPr>
        <w:t>A lot</w:t>
      </w:r>
      <w:r w:rsidR="006B56E6">
        <w:rPr>
          <w:sz w:val="28"/>
          <w:szCs w:val="28"/>
        </w:rPr>
        <w:t xml:space="preserve"> </w:t>
      </w:r>
      <w:proofErr w:type="gramStart"/>
      <w:r w:rsidR="006B56E6">
        <w:rPr>
          <w:sz w:val="28"/>
          <w:szCs w:val="28"/>
        </w:rPr>
        <w:t xml:space="preserve">of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Stanwoodopolis</w:t>
      </w:r>
      <w:proofErr w:type="spellEnd"/>
      <w:proofErr w:type="gramEnd"/>
      <w:r>
        <w:rPr>
          <w:sz w:val="28"/>
          <w:szCs w:val="28"/>
        </w:rPr>
        <w:t xml:space="preserve"> library boosters think now that we got a library on Camano, they’ll </w:t>
      </w:r>
      <w:r w:rsidRPr="00F15417">
        <w:rPr>
          <w:i/>
          <w:sz w:val="28"/>
          <w:szCs w:val="28"/>
        </w:rPr>
        <w:t xml:space="preserve">never </w:t>
      </w:r>
      <w:r>
        <w:rPr>
          <w:sz w:val="28"/>
          <w:szCs w:val="28"/>
        </w:rPr>
        <w:t xml:space="preserve">get a new one.  In a </w:t>
      </w:r>
      <w:proofErr w:type="gramStart"/>
      <w:r>
        <w:rPr>
          <w:sz w:val="28"/>
          <w:szCs w:val="28"/>
        </w:rPr>
        <w:t>week</w:t>
      </w:r>
      <w:proofErr w:type="gramEnd"/>
      <w:r>
        <w:rPr>
          <w:sz w:val="28"/>
          <w:szCs w:val="28"/>
        </w:rPr>
        <w:t xml:space="preserve"> the townsfolk vote to raise their taxes or not to support their library.  It’s a complicated issue and what most of </w:t>
      </w:r>
      <w:r>
        <w:rPr>
          <w:sz w:val="28"/>
          <w:szCs w:val="28"/>
        </w:rPr>
        <w:lastRenderedPageBreak/>
        <w:t xml:space="preserve">those beleaguered taxpayers who probably are going to vote NO don’t realize is that the </w:t>
      </w:r>
      <w:proofErr w:type="spellStart"/>
      <w:r>
        <w:rPr>
          <w:sz w:val="28"/>
          <w:szCs w:val="28"/>
        </w:rPr>
        <w:t>Sno</w:t>
      </w:r>
      <w:proofErr w:type="spellEnd"/>
      <w:r>
        <w:rPr>
          <w:sz w:val="28"/>
          <w:szCs w:val="28"/>
        </w:rPr>
        <w:t>-Isle system is going to pull the plug on their home-grown, home-owned library</w:t>
      </w:r>
      <w:r w:rsidR="006B56E6">
        <w:rPr>
          <w:sz w:val="28"/>
          <w:szCs w:val="28"/>
        </w:rPr>
        <w:t xml:space="preserve"> if they don’t vote YES.  The city council knows this, the </w:t>
      </w:r>
      <w:proofErr w:type="spellStart"/>
      <w:r w:rsidR="006B56E6">
        <w:rPr>
          <w:sz w:val="28"/>
          <w:szCs w:val="28"/>
        </w:rPr>
        <w:t>Stanwoodopolis</w:t>
      </w:r>
      <w:proofErr w:type="spellEnd"/>
      <w:r w:rsidR="006B56E6">
        <w:rPr>
          <w:sz w:val="28"/>
          <w:szCs w:val="28"/>
        </w:rPr>
        <w:t xml:space="preserve"> Gazette knows this, but you </w:t>
      </w:r>
      <w:proofErr w:type="gramStart"/>
      <w:r w:rsidR="006B56E6">
        <w:rPr>
          <w:sz w:val="28"/>
          <w:szCs w:val="28"/>
        </w:rPr>
        <w:t>won’t</w:t>
      </w:r>
      <w:proofErr w:type="gramEnd"/>
      <w:r w:rsidR="006B56E6">
        <w:rPr>
          <w:sz w:val="28"/>
          <w:szCs w:val="28"/>
        </w:rPr>
        <w:t xml:space="preserve"> hear Word One what the implications of a NO vote are, mainly that Stanwood is going to get cut loose from the larger system and its resources.  </w:t>
      </w:r>
      <w:proofErr w:type="gramStart"/>
      <w:r w:rsidR="006B56E6">
        <w:rPr>
          <w:sz w:val="28"/>
          <w:szCs w:val="28"/>
        </w:rPr>
        <w:t>I’m</w:t>
      </w:r>
      <w:proofErr w:type="gramEnd"/>
      <w:r w:rsidR="006B56E6">
        <w:rPr>
          <w:sz w:val="28"/>
          <w:szCs w:val="28"/>
        </w:rPr>
        <w:t xml:space="preserve"> even betting my old crabby librarian will be coming out of retirement when salaries and staff and services are cut.  If nothing else, </w:t>
      </w:r>
      <w:proofErr w:type="gramStart"/>
      <w:r w:rsidR="006B56E6">
        <w:rPr>
          <w:sz w:val="28"/>
          <w:szCs w:val="28"/>
        </w:rPr>
        <w:t>it’ll</w:t>
      </w:r>
      <w:proofErr w:type="gramEnd"/>
      <w:r w:rsidR="006B56E6">
        <w:rPr>
          <w:sz w:val="28"/>
          <w:szCs w:val="28"/>
        </w:rPr>
        <w:t xml:space="preserve"> keep library users to a minimum.  </w:t>
      </w:r>
      <w:proofErr w:type="gramStart"/>
      <w:r w:rsidR="006B56E6">
        <w:rPr>
          <w:sz w:val="28"/>
          <w:szCs w:val="28"/>
        </w:rPr>
        <w:t>That,</w:t>
      </w:r>
      <w:proofErr w:type="gramEnd"/>
      <w:r w:rsidR="006B56E6">
        <w:rPr>
          <w:sz w:val="28"/>
          <w:szCs w:val="28"/>
        </w:rPr>
        <w:t xml:space="preserve"> and maybe the Stanwood folks will have to prove residency to use ours.  Save your mail and your letters, is all I can advise.</w:t>
      </w:r>
      <w:bookmarkEnd w:id="0"/>
    </w:p>
    <w:sectPr w:rsidR="00F15417" w:rsidRPr="00F15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417"/>
    <w:rsid w:val="006B56E6"/>
    <w:rsid w:val="00A9534B"/>
    <w:rsid w:val="00F1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</dc:creator>
  <cp:lastModifiedBy>Jacks</cp:lastModifiedBy>
  <cp:revision>1</cp:revision>
  <dcterms:created xsi:type="dcterms:W3CDTF">2014-10-25T15:22:00Z</dcterms:created>
  <dcterms:modified xsi:type="dcterms:W3CDTF">2014-10-25T15:40:00Z</dcterms:modified>
</cp:coreProperties>
</file>